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74" w:rsidRPr="00090C74" w:rsidRDefault="00090C74" w:rsidP="00090C74">
      <w:pPr>
        <w:pStyle w:val="Style31"/>
        <w:widowControl/>
        <w:spacing w:line="240" w:lineRule="auto"/>
        <w:ind w:firstLine="0"/>
        <w:jc w:val="center"/>
        <w:rPr>
          <w:rStyle w:val="FontStyle35"/>
          <w:b w:val="0"/>
          <w:sz w:val="24"/>
          <w:szCs w:val="24"/>
        </w:rPr>
      </w:pPr>
      <w:r w:rsidRPr="00090C74">
        <w:rPr>
          <w:rStyle w:val="FontStyle35"/>
          <w:sz w:val="24"/>
          <w:szCs w:val="24"/>
        </w:rPr>
        <w:t>ПРАВИЛА БЕЗОПАСНОГО ПОВЕДЕНИЯ ПРИ ВСТРЕЧЕ С НЕЗНАКОМЫМИ ЛЮДЬМИ ДЛЯ ВОСПИТАННИКОВ ДЕТСКОГО САДА</w:t>
      </w:r>
    </w:p>
    <w:p w:rsidR="00090C74" w:rsidRPr="00090C74" w:rsidRDefault="00090C74" w:rsidP="00090C74">
      <w:pPr>
        <w:pStyle w:val="Style8"/>
        <w:widowControl/>
        <w:spacing w:line="240" w:lineRule="auto"/>
        <w:jc w:val="left"/>
        <w:rPr>
          <w:rStyle w:val="FontStyle47"/>
          <w:sz w:val="24"/>
          <w:szCs w:val="24"/>
        </w:rPr>
      </w:pPr>
    </w:p>
    <w:p w:rsidR="00090C74" w:rsidRPr="00090C74" w:rsidRDefault="00090C74" w:rsidP="00090C74">
      <w:pPr>
        <w:pStyle w:val="Style8"/>
        <w:widowControl/>
        <w:spacing w:line="240" w:lineRule="auto"/>
        <w:rPr>
          <w:rStyle w:val="FontStyle35"/>
          <w:sz w:val="24"/>
          <w:szCs w:val="24"/>
        </w:rPr>
      </w:pPr>
    </w:p>
    <w:p w:rsidR="00090C74" w:rsidRPr="00090C74" w:rsidRDefault="00090C74" w:rsidP="00090C74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  <w:r w:rsidRPr="00090C74">
        <w:rPr>
          <w:rStyle w:val="FontStyle38"/>
          <w:b/>
          <w:sz w:val="24"/>
          <w:szCs w:val="24"/>
        </w:rPr>
        <w:t>УТВЕРЖДАЮ:</w:t>
      </w:r>
    </w:p>
    <w:p w:rsidR="00090C74" w:rsidRPr="00090C74" w:rsidRDefault="00090C74" w:rsidP="00090C74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  <w:r w:rsidRPr="00090C74">
        <w:rPr>
          <w:rStyle w:val="FontStyle38"/>
          <w:sz w:val="24"/>
          <w:szCs w:val="24"/>
        </w:rPr>
        <w:t>Заведующая МБДОУ детский сад №18 З.Ф. Кабанова</w:t>
      </w:r>
    </w:p>
    <w:p w:rsidR="00090C74" w:rsidRPr="00090C74" w:rsidRDefault="00090C74" w:rsidP="00090C74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  <w:r w:rsidRPr="00090C74">
        <w:rPr>
          <w:rStyle w:val="FontStyle38"/>
          <w:sz w:val="24"/>
          <w:szCs w:val="24"/>
        </w:rPr>
        <w:t>Приказ №</w:t>
      </w:r>
      <w:r w:rsidRPr="00090C74">
        <w:rPr>
          <w:rStyle w:val="FontStyle38"/>
          <w:sz w:val="24"/>
          <w:szCs w:val="24"/>
          <w:u w:val="single"/>
        </w:rPr>
        <w:t>4а</w:t>
      </w:r>
    </w:p>
    <w:p w:rsidR="00090C74" w:rsidRPr="00090C74" w:rsidRDefault="00090C74" w:rsidP="00090C74">
      <w:pPr>
        <w:pStyle w:val="Style11"/>
        <w:framePr w:w="4037" w:h="1681" w:hRule="exact" w:hSpace="38" w:wrap="auto" w:vAnchor="text" w:hAnchor="page" w:x="6833" w:y="108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  <w:r w:rsidRPr="00090C74">
        <w:rPr>
          <w:rStyle w:val="FontStyle38"/>
          <w:sz w:val="24"/>
          <w:szCs w:val="24"/>
        </w:rPr>
        <w:t>"</w:t>
      </w:r>
      <w:r w:rsidRPr="00090C74">
        <w:rPr>
          <w:rStyle w:val="FontStyle38"/>
          <w:sz w:val="24"/>
          <w:szCs w:val="24"/>
          <w:u w:val="single"/>
        </w:rPr>
        <w:t>11</w:t>
      </w:r>
      <w:r w:rsidRPr="00090C74">
        <w:rPr>
          <w:rStyle w:val="FontStyle38"/>
          <w:b/>
          <w:sz w:val="24"/>
          <w:szCs w:val="24"/>
        </w:rPr>
        <w:t>"</w:t>
      </w:r>
      <w:r w:rsidRPr="00090C74">
        <w:rPr>
          <w:rStyle w:val="FontStyle38"/>
          <w:sz w:val="24"/>
          <w:szCs w:val="24"/>
          <w:u w:val="single"/>
        </w:rPr>
        <w:t xml:space="preserve">  01     </w:t>
      </w:r>
      <w:r w:rsidRPr="00090C74">
        <w:rPr>
          <w:rStyle w:val="FontStyle38"/>
          <w:b/>
          <w:sz w:val="24"/>
          <w:szCs w:val="24"/>
        </w:rPr>
        <w:t xml:space="preserve"> </w:t>
      </w:r>
      <w:r w:rsidRPr="00090C74">
        <w:rPr>
          <w:rStyle w:val="FontStyle38"/>
          <w:sz w:val="24"/>
          <w:szCs w:val="24"/>
        </w:rPr>
        <w:t>20</w:t>
      </w:r>
      <w:r w:rsidRPr="00090C74">
        <w:rPr>
          <w:rStyle w:val="FontStyle38"/>
          <w:sz w:val="24"/>
          <w:szCs w:val="24"/>
          <w:u w:val="single"/>
        </w:rPr>
        <w:t>16</w:t>
      </w:r>
      <w:r w:rsidRPr="00090C74">
        <w:rPr>
          <w:rStyle w:val="FontStyle38"/>
          <w:sz w:val="24"/>
          <w:szCs w:val="24"/>
        </w:rPr>
        <w:t>г.</w:t>
      </w:r>
    </w:p>
    <w:p w:rsidR="00090C74" w:rsidRPr="00090C74" w:rsidRDefault="00090C74" w:rsidP="00090C7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  <w:r w:rsidRPr="00090C74">
        <w:rPr>
          <w:rStyle w:val="FontStyle38"/>
          <w:b/>
          <w:sz w:val="24"/>
          <w:szCs w:val="24"/>
        </w:rPr>
        <w:t xml:space="preserve"> </w:t>
      </w:r>
    </w:p>
    <w:p w:rsidR="00090C74" w:rsidRPr="00090C74" w:rsidRDefault="00090C74" w:rsidP="00090C7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090C74" w:rsidRPr="00090C74" w:rsidRDefault="00090C74" w:rsidP="00090C7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090C74" w:rsidRPr="00090C74" w:rsidRDefault="00090C74" w:rsidP="00090C7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090C74" w:rsidRPr="00090C74" w:rsidRDefault="00090C74" w:rsidP="00090C7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090C74" w:rsidRPr="00090C74" w:rsidRDefault="00090C74" w:rsidP="00090C7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090C74" w:rsidRPr="00090C74" w:rsidRDefault="00090C74" w:rsidP="00090C74">
      <w:pPr>
        <w:pStyle w:val="Style11"/>
        <w:widowControl/>
        <w:spacing w:line="240" w:lineRule="auto"/>
        <w:jc w:val="left"/>
        <w:rPr>
          <w:rStyle w:val="FontStyle38"/>
          <w:b/>
          <w:sz w:val="24"/>
          <w:szCs w:val="24"/>
        </w:rPr>
      </w:pPr>
    </w:p>
    <w:p w:rsidR="00090C74" w:rsidRPr="00090C74" w:rsidRDefault="00090C74" w:rsidP="00090C74">
      <w:pPr>
        <w:pStyle w:val="Style11"/>
        <w:widowControl/>
        <w:spacing w:line="240" w:lineRule="auto"/>
        <w:jc w:val="left"/>
        <w:rPr>
          <w:rStyle w:val="FontStyle38"/>
          <w:sz w:val="24"/>
          <w:szCs w:val="24"/>
          <w:u w:val="single"/>
        </w:rPr>
      </w:pPr>
    </w:p>
    <w:p w:rsidR="00090C74" w:rsidRPr="00090C74" w:rsidRDefault="00090C74" w:rsidP="00090C74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  <w:r w:rsidRPr="00090C74">
        <w:rPr>
          <w:rStyle w:val="FontStyle35"/>
          <w:sz w:val="24"/>
          <w:szCs w:val="24"/>
        </w:rPr>
        <w:t>Правила безопасного поведения при встрече с незнакомыми людьми</w:t>
      </w:r>
    </w:p>
    <w:p w:rsidR="00090C74" w:rsidRPr="00090C74" w:rsidRDefault="00090C74" w:rsidP="00090C74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Контакты с незнакомыми людьми чаще происходят вне дет</w:t>
      </w:r>
      <w:r w:rsidRPr="00090C74">
        <w:rPr>
          <w:rStyle w:val="FontStyle37"/>
          <w:sz w:val="24"/>
          <w:szCs w:val="24"/>
        </w:rPr>
        <w:softHyphen/>
        <w:t>ского сада, поэтому данная инструкция должна быть знакома и родителям, чтобы они напоминали детям основные ее поло</w:t>
      </w:r>
      <w:r w:rsidRPr="00090C74">
        <w:rPr>
          <w:rStyle w:val="FontStyle37"/>
          <w:sz w:val="24"/>
          <w:szCs w:val="24"/>
        </w:rPr>
        <w:softHyphen/>
        <w:t>жения при выходе на улицу.</w:t>
      </w:r>
    </w:p>
    <w:p w:rsidR="00090C74" w:rsidRPr="00090C74" w:rsidRDefault="00090C74" w:rsidP="00090C74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40"/>
          <w:sz w:val="24"/>
          <w:szCs w:val="24"/>
        </w:rPr>
        <w:t xml:space="preserve">Возможные источники опасности: </w:t>
      </w:r>
      <w:r w:rsidRPr="00090C74">
        <w:rPr>
          <w:rStyle w:val="FontStyle37"/>
          <w:sz w:val="24"/>
          <w:szCs w:val="24"/>
        </w:rPr>
        <w:t>незнакомые взрослые, подростки, бомжи, пьяные люди, наркоманы.</w:t>
      </w:r>
    </w:p>
    <w:p w:rsidR="00090C74" w:rsidRPr="00090C74" w:rsidRDefault="00090C74" w:rsidP="00090C74">
      <w:pPr>
        <w:pStyle w:val="Style22"/>
        <w:widowControl/>
        <w:jc w:val="left"/>
        <w:rPr>
          <w:rStyle w:val="FontStyle37"/>
          <w:sz w:val="24"/>
          <w:szCs w:val="24"/>
        </w:rPr>
      </w:pPr>
      <w:r w:rsidRPr="00090C74">
        <w:rPr>
          <w:rStyle w:val="FontStyle35"/>
          <w:sz w:val="24"/>
          <w:szCs w:val="24"/>
        </w:rPr>
        <w:t xml:space="preserve">Инструкция для детей 1. В детском саду </w:t>
      </w:r>
      <w:r w:rsidRPr="00090C74">
        <w:rPr>
          <w:rStyle w:val="FontStyle37"/>
          <w:sz w:val="24"/>
          <w:szCs w:val="24"/>
        </w:rPr>
        <w:t>Если на участок (в группу) пришел незнакомый человек:</w:t>
      </w:r>
    </w:p>
    <w:p w:rsidR="00090C74" w:rsidRPr="00090C74" w:rsidRDefault="00090C74" w:rsidP="00090C74">
      <w:pPr>
        <w:pStyle w:val="Style25"/>
        <w:widowControl/>
        <w:numPr>
          <w:ilvl w:val="0"/>
          <w:numId w:val="1"/>
        </w:numPr>
        <w:tabs>
          <w:tab w:val="left" w:pos="662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не подходи к нему;</w:t>
      </w:r>
    </w:p>
    <w:p w:rsidR="00090C74" w:rsidRPr="00090C74" w:rsidRDefault="00090C74" w:rsidP="00090C74">
      <w:pPr>
        <w:pStyle w:val="Style25"/>
        <w:widowControl/>
        <w:tabs>
          <w:tab w:val="left" w:pos="518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-</w:t>
      </w:r>
      <w:r w:rsidRPr="00090C74">
        <w:rPr>
          <w:rStyle w:val="FontStyle37"/>
          <w:sz w:val="24"/>
          <w:szCs w:val="24"/>
        </w:rPr>
        <w:tab/>
        <w:t>не бери ничего из рук (он может предлагать игрушки, сла</w:t>
      </w:r>
      <w:r w:rsidRPr="00090C74">
        <w:rPr>
          <w:rStyle w:val="FontStyle37"/>
          <w:sz w:val="24"/>
          <w:szCs w:val="24"/>
        </w:rPr>
        <w:softHyphen/>
        <w:t>дости);</w:t>
      </w:r>
    </w:p>
    <w:p w:rsidR="00090C74" w:rsidRPr="00090C74" w:rsidRDefault="00090C74" w:rsidP="00090C74">
      <w:pPr>
        <w:pStyle w:val="Style25"/>
        <w:widowControl/>
        <w:numPr>
          <w:ilvl w:val="0"/>
          <w:numId w:val="1"/>
        </w:numPr>
        <w:tabs>
          <w:tab w:val="left" w:pos="662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не разговаривай с ним;</w:t>
      </w:r>
    </w:p>
    <w:p w:rsidR="00090C74" w:rsidRPr="00090C74" w:rsidRDefault="00090C74" w:rsidP="00090C74">
      <w:pPr>
        <w:pStyle w:val="Style25"/>
        <w:widowControl/>
        <w:numPr>
          <w:ilvl w:val="0"/>
          <w:numId w:val="1"/>
        </w:numPr>
        <w:tabs>
          <w:tab w:val="left" w:pos="662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не ходи никуда с незнакомым человеком;</w:t>
      </w:r>
    </w:p>
    <w:p w:rsidR="00090C74" w:rsidRPr="00090C74" w:rsidRDefault="00090C74" w:rsidP="00090C74">
      <w:pPr>
        <w:pStyle w:val="Style25"/>
        <w:widowControl/>
        <w:numPr>
          <w:ilvl w:val="0"/>
          <w:numId w:val="1"/>
        </w:numPr>
        <w:tabs>
          <w:tab w:val="left" w:pos="662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не рассказывай ничего о себе, своей семье;</w:t>
      </w:r>
    </w:p>
    <w:p w:rsidR="00090C74" w:rsidRPr="00090C74" w:rsidRDefault="00090C74" w:rsidP="00090C74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-расскажи воспитателю или другому работнику детского сада о присутствии незнакомого человека;</w:t>
      </w:r>
    </w:p>
    <w:p w:rsidR="00090C74" w:rsidRPr="00090C74" w:rsidRDefault="00090C74" w:rsidP="00090C74">
      <w:pPr>
        <w:pStyle w:val="Style25"/>
        <w:widowControl/>
        <w:tabs>
          <w:tab w:val="left" w:pos="739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-</w:t>
      </w:r>
      <w:r w:rsidRPr="00090C74">
        <w:rPr>
          <w:rStyle w:val="FontStyle37"/>
          <w:sz w:val="24"/>
          <w:szCs w:val="24"/>
        </w:rPr>
        <w:tab/>
        <w:t>если нужно, кричи, зови на помощь.</w:t>
      </w:r>
    </w:p>
    <w:p w:rsidR="00090C74" w:rsidRPr="00090C74" w:rsidRDefault="00090C74" w:rsidP="00090C74">
      <w:pPr>
        <w:pStyle w:val="Style8"/>
        <w:widowControl/>
        <w:spacing w:line="240" w:lineRule="auto"/>
        <w:jc w:val="left"/>
        <w:rPr>
          <w:rStyle w:val="FontStyle35"/>
          <w:sz w:val="24"/>
          <w:szCs w:val="24"/>
        </w:rPr>
      </w:pPr>
      <w:r w:rsidRPr="00090C74">
        <w:rPr>
          <w:rStyle w:val="FontStyle35"/>
          <w:sz w:val="24"/>
          <w:szCs w:val="24"/>
        </w:rPr>
        <w:t>2. Дома</w:t>
      </w:r>
    </w:p>
    <w:p w:rsidR="00090C74" w:rsidRPr="00090C74" w:rsidRDefault="00090C74" w:rsidP="00090C74">
      <w:pPr>
        <w:pStyle w:val="Style3"/>
        <w:widowControl/>
        <w:numPr>
          <w:ilvl w:val="0"/>
          <w:numId w:val="2"/>
        </w:numPr>
        <w:tabs>
          <w:tab w:val="left" w:pos="811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Не уходи далеко от своего дома, двора.</w:t>
      </w:r>
    </w:p>
    <w:p w:rsidR="00090C74" w:rsidRPr="00090C74" w:rsidRDefault="00090C74" w:rsidP="00090C74">
      <w:pPr>
        <w:pStyle w:val="Style3"/>
        <w:widowControl/>
        <w:numPr>
          <w:ilvl w:val="0"/>
          <w:numId w:val="3"/>
        </w:numPr>
        <w:tabs>
          <w:tab w:val="left" w:pos="811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Не играй вблизи машин, в которых сидят люди.</w:t>
      </w:r>
    </w:p>
    <w:p w:rsidR="00090C74" w:rsidRPr="00090C74" w:rsidRDefault="00090C74" w:rsidP="00090C74">
      <w:pPr>
        <w:pStyle w:val="Style3"/>
        <w:widowControl/>
        <w:tabs>
          <w:tab w:val="left" w:pos="811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2.3.</w:t>
      </w:r>
      <w:r w:rsidRPr="00090C74">
        <w:rPr>
          <w:rStyle w:val="FontStyle37"/>
          <w:sz w:val="24"/>
          <w:szCs w:val="24"/>
        </w:rPr>
        <w:tab/>
        <w:t>Не гуляй до темноты.</w:t>
      </w:r>
    </w:p>
    <w:p w:rsidR="00090C74" w:rsidRPr="00090C74" w:rsidRDefault="00090C74" w:rsidP="00090C74">
      <w:pPr>
        <w:pStyle w:val="Style3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Избегай безлюдных мест, оврагов, заброшенных домов гаражей, сараев, чердаков, подвалов, темных подъездов.</w:t>
      </w:r>
    </w:p>
    <w:p w:rsidR="00090C74" w:rsidRPr="00090C74" w:rsidRDefault="00090C74" w:rsidP="00090C74">
      <w:pPr>
        <w:pStyle w:val="Style3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Не входи с незнакомым человеком в подъезд, в лифт лучше подожди на улице кого-то из вашего дома, попроси проводить тебя до квартиры.</w:t>
      </w:r>
    </w:p>
    <w:p w:rsidR="00090C74" w:rsidRPr="00090C74" w:rsidRDefault="00090C74" w:rsidP="00090C74">
      <w:pPr>
        <w:pStyle w:val="Style3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Не открывай дверь людям, которых ты не знаешь, даж4, если они называют по имени тебя и твоих родителей, представляются милиционером, врачом, соседкой или слесарем. Преступники очень хитры.</w:t>
      </w:r>
    </w:p>
    <w:p w:rsidR="00090C74" w:rsidRPr="00090C74" w:rsidRDefault="00090C74" w:rsidP="00090C74">
      <w:pPr>
        <w:pStyle w:val="Style2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Не разговаривай с незнакомыми людьми. На все их пред</w:t>
      </w:r>
      <w:r w:rsidRPr="00090C74">
        <w:rPr>
          <w:rStyle w:val="FontStyle37"/>
          <w:sz w:val="24"/>
          <w:szCs w:val="24"/>
        </w:rPr>
        <w:softHyphen/>
        <w:t>ложения отвечай «нет» и немедленно уходи от них. Расскажи об их предложениях родителям.</w:t>
      </w:r>
    </w:p>
    <w:p w:rsidR="00090C74" w:rsidRPr="00090C74" w:rsidRDefault="00090C74" w:rsidP="00090C74">
      <w:pPr>
        <w:pStyle w:val="Style3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Если к тебе пристают, пытаются удержать, кричи, выры</w:t>
      </w:r>
      <w:r w:rsidRPr="00090C74">
        <w:rPr>
          <w:rStyle w:val="FontStyle37"/>
          <w:sz w:val="24"/>
          <w:szCs w:val="24"/>
        </w:rPr>
        <w:softHyphen/>
        <w:t>вайся, зови на помощь прохожих.</w:t>
      </w:r>
    </w:p>
    <w:p w:rsidR="00090C74" w:rsidRPr="00090C74" w:rsidRDefault="00090C74" w:rsidP="00090C74">
      <w:pPr>
        <w:pStyle w:val="Style2"/>
        <w:widowControl/>
        <w:numPr>
          <w:ilvl w:val="0"/>
          <w:numId w:val="4"/>
        </w:numPr>
        <w:tabs>
          <w:tab w:val="left" w:pos="763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Не разговаривай с пьяными людьми, даже если они зна</w:t>
      </w:r>
      <w:r w:rsidRPr="00090C74">
        <w:rPr>
          <w:rStyle w:val="FontStyle37"/>
          <w:sz w:val="24"/>
          <w:szCs w:val="24"/>
        </w:rPr>
        <w:softHyphen/>
        <w:t>комы тебе. Их поступки жестоки и неожиданны.</w:t>
      </w:r>
    </w:p>
    <w:p w:rsidR="00090C74" w:rsidRPr="00090C74" w:rsidRDefault="00090C74" w:rsidP="00090C74">
      <w:pPr>
        <w:pStyle w:val="Style2"/>
        <w:widowControl/>
        <w:tabs>
          <w:tab w:val="left" w:pos="883"/>
        </w:tabs>
        <w:spacing w:line="240" w:lineRule="auto"/>
        <w:ind w:firstLine="0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2.10.</w:t>
      </w:r>
      <w:r w:rsidRPr="00090C74">
        <w:rPr>
          <w:rStyle w:val="FontStyle37"/>
          <w:sz w:val="24"/>
          <w:szCs w:val="24"/>
        </w:rPr>
        <w:tab/>
        <w:t>На телефонный вопрос «Дома ли родители?» лучше ответить, что они дома, но не могут подойти к телефону (купаются в ванной, заняты на кухне и пр.).</w:t>
      </w:r>
    </w:p>
    <w:p w:rsidR="00090C74" w:rsidRPr="00090C74" w:rsidRDefault="00090C74" w:rsidP="00090C74">
      <w:pPr>
        <w:pStyle w:val="Style17"/>
        <w:widowControl/>
        <w:tabs>
          <w:tab w:val="left" w:pos="893"/>
        </w:tabs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2.11.</w:t>
      </w:r>
      <w:r w:rsidRPr="00090C74">
        <w:rPr>
          <w:rStyle w:val="FontStyle37"/>
          <w:sz w:val="24"/>
          <w:szCs w:val="24"/>
        </w:rPr>
        <w:tab/>
        <w:t>Если злоумышленники ломают дверь, а дома ты один:</w:t>
      </w:r>
      <w:r w:rsidRPr="00090C74">
        <w:rPr>
          <w:rStyle w:val="FontStyle37"/>
          <w:sz w:val="24"/>
          <w:szCs w:val="24"/>
        </w:rPr>
        <w:br/>
        <w:t>- вызывай полицию по телефону 02;</w:t>
      </w:r>
    </w:p>
    <w:p w:rsidR="00090C74" w:rsidRPr="00090C74" w:rsidRDefault="00090C74" w:rsidP="00090C74">
      <w:pPr>
        <w:pStyle w:val="Style13"/>
        <w:widowControl/>
        <w:spacing w:line="240" w:lineRule="auto"/>
        <w:ind w:firstLine="0"/>
        <w:jc w:val="left"/>
        <w:rPr>
          <w:rStyle w:val="FontStyle37"/>
          <w:sz w:val="24"/>
          <w:szCs w:val="24"/>
        </w:rPr>
      </w:pPr>
      <w:r w:rsidRPr="00090C74">
        <w:rPr>
          <w:rStyle w:val="FontStyle37"/>
          <w:sz w:val="24"/>
          <w:szCs w:val="24"/>
        </w:rPr>
        <w:t>-если нет телефона, зови на помощь с балкона, из окна: «Помогите! Ломают дверь, а я один дома».</w:t>
      </w:r>
    </w:p>
    <w:p w:rsidR="00D23016" w:rsidRPr="00090C74" w:rsidRDefault="00090C74" w:rsidP="00090C74">
      <w:r w:rsidRPr="00090C74">
        <w:rPr>
          <w:rStyle w:val="FontStyle37"/>
          <w:sz w:val="24"/>
          <w:szCs w:val="24"/>
        </w:rPr>
        <w:t>Инструкция составлена:_________________________________________</w:t>
      </w:r>
    </w:p>
    <w:sectPr w:rsidR="00D23016" w:rsidRPr="00090C74" w:rsidSect="00D2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EEDD50"/>
    <w:lvl w:ilvl="0">
      <w:numFmt w:val="bullet"/>
      <w:lvlText w:val="*"/>
      <w:lvlJc w:val="left"/>
    </w:lvl>
  </w:abstractNum>
  <w:abstractNum w:abstractNumId="1">
    <w:nsid w:val="68C80D89"/>
    <w:multiLevelType w:val="singleLevel"/>
    <w:tmpl w:val="CD001F30"/>
    <w:lvl w:ilvl="0">
      <w:start w:val="4"/>
      <w:numFmt w:val="decimal"/>
      <w:lvlText w:val="2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69C33B58"/>
    <w:multiLevelType w:val="singleLevel"/>
    <w:tmpl w:val="CD54C01E"/>
    <w:lvl w:ilvl="0">
      <w:start w:val="1"/>
      <w:numFmt w:val="decimal"/>
      <w:lvlText w:val="2.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2.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090C74"/>
    <w:rsid w:val="00090C74"/>
    <w:rsid w:val="00D2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90C74"/>
    <w:pPr>
      <w:spacing w:line="299" w:lineRule="exact"/>
      <w:ind w:firstLine="370"/>
    </w:pPr>
  </w:style>
  <w:style w:type="paragraph" w:customStyle="1" w:styleId="Style3">
    <w:name w:val="Style3"/>
    <w:basedOn w:val="a"/>
    <w:uiPriority w:val="99"/>
    <w:rsid w:val="00090C74"/>
    <w:pPr>
      <w:spacing w:line="302" w:lineRule="exact"/>
      <w:ind w:firstLine="370"/>
      <w:jc w:val="both"/>
    </w:pPr>
  </w:style>
  <w:style w:type="paragraph" w:customStyle="1" w:styleId="Style8">
    <w:name w:val="Style8"/>
    <w:basedOn w:val="a"/>
    <w:uiPriority w:val="99"/>
    <w:rsid w:val="00090C74"/>
    <w:pPr>
      <w:spacing w:line="310" w:lineRule="exact"/>
      <w:jc w:val="center"/>
    </w:pPr>
  </w:style>
  <w:style w:type="paragraph" w:customStyle="1" w:styleId="Style11">
    <w:name w:val="Style11"/>
    <w:basedOn w:val="a"/>
    <w:uiPriority w:val="99"/>
    <w:rsid w:val="00090C74"/>
    <w:pPr>
      <w:spacing w:line="254" w:lineRule="exact"/>
      <w:jc w:val="both"/>
    </w:pPr>
  </w:style>
  <w:style w:type="paragraph" w:customStyle="1" w:styleId="Style13">
    <w:name w:val="Style13"/>
    <w:basedOn w:val="a"/>
    <w:uiPriority w:val="99"/>
    <w:rsid w:val="00090C74"/>
    <w:pPr>
      <w:spacing w:line="302" w:lineRule="exact"/>
      <w:ind w:firstLine="350"/>
      <w:jc w:val="both"/>
    </w:pPr>
  </w:style>
  <w:style w:type="paragraph" w:customStyle="1" w:styleId="Style17">
    <w:name w:val="Style17"/>
    <w:basedOn w:val="a"/>
    <w:uiPriority w:val="99"/>
    <w:rsid w:val="00090C74"/>
    <w:pPr>
      <w:jc w:val="both"/>
    </w:pPr>
  </w:style>
  <w:style w:type="paragraph" w:customStyle="1" w:styleId="Style22">
    <w:name w:val="Style22"/>
    <w:basedOn w:val="a"/>
    <w:uiPriority w:val="99"/>
    <w:rsid w:val="00090C74"/>
    <w:pPr>
      <w:jc w:val="center"/>
    </w:pPr>
  </w:style>
  <w:style w:type="paragraph" w:customStyle="1" w:styleId="Style25">
    <w:name w:val="Style25"/>
    <w:basedOn w:val="a"/>
    <w:uiPriority w:val="99"/>
    <w:rsid w:val="00090C74"/>
    <w:pPr>
      <w:spacing w:line="408" w:lineRule="exact"/>
      <w:ind w:firstLine="336"/>
      <w:jc w:val="both"/>
    </w:pPr>
  </w:style>
  <w:style w:type="paragraph" w:customStyle="1" w:styleId="Style31">
    <w:name w:val="Style31"/>
    <w:basedOn w:val="a"/>
    <w:uiPriority w:val="99"/>
    <w:rsid w:val="00090C74"/>
    <w:pPr>
      <w:spacing w:line="304" w:lineRule="exact"/>
      <w:ind w:firstLine="235"/>
    </w:pPr>
  </w:style>
  <w:style w:type="character" w:customStyle="1" w:styleId="FontStyle35">
    <w:name w:val="Font Style35"/>
    <w:uiPriority w:val="99"/>
    <w:rsid w:val="00090C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090C7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uiPriority w:val="99"/>
    <w:rsid w:val="00090C74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uiPriority w:val="99"/>
    <w:rsid w:val="00090C7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7">
    <w:name w:val="Font Style47"/>
    <w:uiPriority w:val="99"/>
    <w:rsid w:val="00090C74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2016-04-26T16:18:00Z</dcterms:created>
  <dcterms:modified xsi:type="dcterms:W3CDTF">2016-04-26T16:19:00Z</dcterms:modified>
</cp:coreProperties>
</file>